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5F5566D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proofErr w:type="gramStart"/>
      <w:r w:rsidR="00441D6E">
        <w:rPr>
          <w:rFonts w:ascii="Arial" w:hAnsi="Arial" w:cs="Arial"/>
          <w:b/>
          <w:u w:val="single"/>
          <w:lang w:eastAsia="ar-SA"/>
        </w:rPr>
        <w:t xml:space="preserve">1 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proofErr w:type="gramEnd"/>
      <w:r w:rsidRPr="00C363E6">
        <w:rPr>
          <w:rFonts w:ascii="Arial" w:hAnsi="Arial" w:cs="Arial"/>
          <w:u w:val="single"/>
          <w:lang w:eastAsia="ar-SA"/>
        </w:rPr>
        <w:t>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441D6E">
        <w:rPr>
          <w:rFonts w:ascii="Arial" w:hAnsi="Arial" w:cs="Arial"/>
          <w:u w:val="single"/>
          <w:lang w:eastAsia="ar-SA"/>
        </w:rPr>
        <w:t>COLLAUDATORE</w:t>
      </w:r>
      <w:r w:rsidR="00F10C2B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1426340C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8A76496" w14:textId="0332997C" w:rsidR="002F374A" w:rsidRDefault="002F374A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Pescara 5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1ABC658B" w14:textId="35F96377" w:rsidR="002B2C22" w:rsidRPr="002B2C22" w:rsidRDefault="009105E5" w:rsidP="002B2C22">
      <w:pPr>
        <w:contextualSpacing/>
        <w:jc w:val="both"/>
        <w:rPr>
          <w:rFonts w:ascii="Arial" w:hAnsi="Arial" w:cs="Arial"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2B2C22" w:rsidRPr="002B2C22">
        <w:rPr>
          <w:rFonts w:ascii="Arial" w:hAnsi="Arial" w:cs="Arial"/>
          <w:b/>
          <w:sz w:val="18"/>
          <w:szCs w:val="18"/>
        </w:rPr>
        <w:t xml:space="preserve">: </w:t>
      </w:r>
      <w:r w:rsidR="002B2C22" w:rsidRPr="002B2C22">
        <w:rPr>
          <w:rFonts w:ascii="Arial" w:hAnsi="Arial" w:cs="Arial"/>
          <w:sz w:val="18"/>
          <w:szCs w:val="18"/>
        </w:rPr>
        <w:t>Avviso pubblico prot.n. 38007 del 27 maggio 2022 “Ambienti didattici innovativi per la scuola dell’infanzia” Azione 13.1.5 “Ambienti didattici innovativi per le scuole dell’infanzia”</w:t>
      </w:r>
    </w:p>
    <w:p w14:paraId="617EA7C3" w14:textId="336CF373" w:rsidR="002B2C22" w:rsidRPr="002B2C22" w:rsidRDefault="002B2C22" w:rsidP="002B2C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color w:val="000000"/>
          <w:sz w:val="18"/>
          <w:szCs w:val="18"/>
        </w:rPr>
      </w:pPr>
      <w:r w:rsidRPr="002B2C22">
        <w:rPr>
          <w:rFonts w:ascii="Arial" w:eastAsia="Calibri" w:hAnsi="Arial" w:cs="Arial"/>
          <w:iCs/>
          <w:color w:val="000000"/>
          <w:sz w:val="18"/>
          <w:szCs w:val="18"/>
        </w:rPr>
        <w:t xml:space="preserve">CIP: </w:t>
      </w:r>
      <w:r w:rsidRPr="002B2C22">
        <w:rPr>
          <w:rFonts w:ascii="Arial" w:hAnsi="Arial" w:cs="Arial"/>
          <w:sz w:val="18"/>
          <w:szCs w:val="18"/>
        </w:rPr>
        <w:t>13.1.5A-FESRPON-AB-2022-34</w:t>
      </w:r>
      <w:r>
        <w:rPr>
          <w:rFonts w:ascii="Arial" w:eastAsia="Calibri" w:hAnsi="Arial" w:cs="Arial"/>
          <w:iCs/>
          <w:color w:val="000000"/>
          <w:sz w:val="18"/>
          <w:szCs w:val="18"/>
        </w:rPr>
        <w:t xml:space="preserve"> - </w:t>
      </w:r>
      <w:r w:rsidRPr="002B2C22">
        <w:rPr>
          <w:rFonts w:ascii="Arial" w:eastAsia="Calibri" w:hAnsi="Arial" w:cs="Arial"/>
          <w:iCs/>
          <w:sz w:val="18"/>
          <w:szCs w:val="18"/>
        </w:rPr>
        <w:t>CUP:</w:t>
      </w:r>
      <w:r w:rsidRPr="002B2C22">
        <w:rPr>
          <w:rFonts w:ascii="Arial" w:hAnsi="Arial" w:cs="Arial"/>
          <w:sz w:val="18"/>
          <w:szCs w:val="18"/>
        </w:rPr>
        <w:t xml:space="preserve"> B24D22000640006</w:t>
      </w:r>
    </w:p>
    <w:p w14:paraId="679142D0" w14:textId="52F6D9DA" w:rsidR="009105E5" w:rsidRPr="002B2C22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19C19CD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441D6E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67237DC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r w:rsidR="00593B3D">
        <w:rPr>
          <w:rFonts w:ascii="Arial" w:hAnsi="Arial" w:cs="Arial"/>
          <w:sz w:val="18"/>
          <w:szCs w:val="18"/>
        </w:rPr>
        <w:t>pendenti: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5FA856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593B3D">
        <w:rPr>
          <w:rFonts w:ascii="Arial" w:hAnsi="Arial" w:cs="Arial"/>
          <w:sz w:val="18"/>
          <w:szCs w:val="18"/>
        </w:rPr>
        <w:t>IC Pescara 5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59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93B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1851" w14:textId="77777777" w:rsidR="00EF02FE" w:rsidRDefault="00EF02FE">
      <w:r>
        <w:separator/>
      </w:r>
    </w:p>
  </w:endnote>
  <w:endnote w:type="continuationSeparator" w:id="0">
    <w:p w14:paraId="4AAEA762" w14:textId="77777777" w:rsidR="00EF02FE" w:rsidRDefault="00E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A613" w14:textId="77777777" w:rsidR="00EF02FE" w:rsidRDefault="00EF02FE">
      <w:r>
        <w:separator/>
      </w:r>
    </w:p>
  </w:footnote>
  <w:footnote w:type="continuationSeparator" w:id="0">
    <w:p w14:paraId="691799AE" w14:textId="77777777" w:rsidR="00EF02FE" w:rsidRDefault="00EF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449E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57CBC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2C22"/>
    <w:rsid w:val="002B3171"/>
    <w:rsid w:val="002B684C"/>
    <w:rsid w:val="002C1C92"/>
    <w:rsid w:val="002C1E86"/>
    <w:rsid w:val="002D2F31"/>
    <w:rsid w:val="002F374A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1D6E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0ED8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975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02FE"/>
    <w:rsid w:val="00EF617D"/>
    <w:rsid w:val="00F04C4F"/>
    <w:rsid w:val="00F07F9B"/>
    <w:rsid w:val="00F10C2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PEIC83400B - I.C. PESCARA 5</cp:lastModifiedBy>
  <cp:revision>11</cp:revision>
  <cp:lastPrinted>2018-05-17T14:28:00Z</cp:lastPrinted>
  <dcterms:created xsi:type="dcterms:W3CDTF">2022-07-18T16:52:00Z</dcterms:created>
  <dcterms:modified xsi:type="dcterms:W3CDTF">2022-12-30T13:10:00Z</dcterms:modified>
</cp:coreProperties>
</file>