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FA3C" w14:textId="3298E74E" w:rsidR="005B5EFF" w:rsidRDefault="00B4164E" w:rsidP="00B9470A">
      <w:pPr>
        <w:pBdr>
          <w:top w:val="nil"/>
          <w:left w:val="nil"/>
          <w:bottom w:val="nil"/>
          <w:right w:val="nil"/>
          <w:between w:val="nil"/>
        </w:pBdr>
        <w:spacing w:before="112"/>
        <w:ind w:left="5760"/>
        <w:rPr>
          <w:rFonts w:ascii="Arial" w:hAnsi="Arial" w:cs="Arial"/>
          <w:color w:val="000000"/>
          <w:sz w:val="28"/>
          <w:szCs w:val="28"/>
        </w:rPr>
      </w:pPr>
      <w:r w:rsidRPr="00B4164E">
        <w:rPr>
          <w:rFonts w:ascii="Arial" w:hAnsi="Arial" w:cs="Arial"/>
          <w:color w:val="000000"/>
          <w:sz w:val="28"/>
          <w:szCs w:val="28"/>
        </w:rPr>
        <w:t xml:space="preserve">AL DIRIGENTE </w:t>
      </w:r>
      <w:r>
        <w:rPr>
          <w:rFonts w:ascii="Arial" w:hAnsi="Arial" w:cs="Arial"/>
          <w:color w:val="000000"/>
          <w:sz w:val="28"/>
          <w:szCs w:val="28"/>
        </w:rPr>
        <w:t xml:space="preserve">SCOLASTICO </w:t>
      </w:r>
    </w:p>
    <w:p w14:paraId="3B92BAC3" w14:textId="77777777" w:rsidR="005B5EFF" w:rsidRPr="00B4164E" w:rsidRDefault="005B5EFF" w:rsidP="00B9470A">
      <w:pPr>
        <w:pBdr>
          <w:top w:val="nil"/>
          <w:left w:val="nil"/>
          <w:bottom w:val="nil"/>
          <w:right w:val="nil"/>
          <w:between w:val="nil"/>
        </w:pBdr>
        <w:spacing w:before="112"/>
        <w:rPr>
          <w:rFonts w:ascii="Arial" w:hAnsi="Arial" w:cs="Arial"/>
          <w:color w:val="000000"/>
          <w:sz w:val="28"/>
          <w:szCs w:val="28"/>
        </w:rPr>
      </w:pPr>
    </w:p>
    <w:p w14:paraId="7AF11FBC" w14:textId="2B24E114" w:rsidR="007D307C" w:rsidRDefault="007D307C" w:rsidP="00B9470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hAnsi="Arial" w:cs="Arial"/>
          <w:color w:val="000000"/>
          <w:sz w:val="28"/>
          <w:szCs w:val="28"/>
        </w:rPr>
      </w:pPr>
    </w:p>
    <w:p w14:paraId="40DB8F36" w14:textId="4F34ED7E" w:rsidR="00B9470A" w:rsidRPr="00B4164E" w:rsidRDefault="00B9470A" w:rsidP="00B9470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Oggetto:</w:t>
      </w:r>
      <w:r w:rsidR="00D77FCD">
        <w:rPr>
          <w:rFonts w:ascii="Arial" w:hAnsi="Arial" w:cs="Arial"/>
          <w:color w:val="000000"/>
          <w:sz w:val="28"/>
          <w:szCs w:val="28"/>
        </w:rPr>
        <w:t xml:space="preserve"> </w:t>
      </w:r>
      <w:r w:rsidR="00341DB2">
        <w:rPr>
          <w:rFonts w:ascii="Arial" w:hAnsi="Arial" w:cs="Arial"/>
          <w:color w:val="000000"/>
          <w:sz w:val="28"/>
          <w:szCs w:val="28"/>
        </w:rPr>
        <w:t xml:space="preserve">richiesta </w:t>
      </w:r>
      <w:r w:rsidR="00C5782E">
        <w:rPr>
          <w:rFonts w:ascii="Arial" w:hAnsi="Arial" w:cs="Arial"/>
          <w:color w:val="000000"/>
          <w:sz w:val="28"/>
          <w:szCs w:val="28"/>
        </w:rPr>
        <w:t>autorizzazione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4E249597" w14:textId="6B8FC747" w:rsidR="00B9470A" w:rsidRDefault="00B9470A" w:rsidP="00FF6F24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  <w:tab w:val="left" w:pos="9112"/>
        </w:tabs>
        <w:spacing w:before="1"/>
        <w:rPr>
          <w:rFonts w:ascii="Arial" w:hAnsi="Arial" w:cs="Arial"/>
          <w:color w:val="000000"/>
          <w:sz w:val="28"/>
          <w:szCs w:val="28"/>
        </w:rPr>
      </w:pPr>
    </w:p>
    <w:p w14:paraId="05DCEB2E" w14:textId="77777777" w:rsidR="00FF6F24" w:rsidRDefault="00FF6F24" w:rsidP="00FF6F24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  <w:tab w:val="left" w:pos="9112"/>
        </w:tabs>
        <w:spacing w:before="1"/>
        <w:rPr>
          <w:rFonts w:ascii="Arial" w:hAnsi="Arial" w:cs="Arial"/>
          <w:color w:val="000000"/>
          <w:sz w:val="28"/>
          <w:szCs w:val="28"/>
        </w:rPr>
      </w:pPr>
    </w:p>
    <w:p w14:paraId="6F8638CC" w14:textId="77777777" w:rsidR="00B9470A" w:rsidRDefault="00B9470A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  <w:tab w:val="left" w:pos="9112"/>
        </w:tabs>
        <w:spacing w:before="1"/>
        <w:ind w:left="123"/>
        <w:rPr>
          <w:rFonts w:ascii="Arial" w:hAnsi="Arial" w:cs="Arial"/>
          <w:color w:val="000000"/>
          <w:sz w:val="28"/>
          <w:szCs w:val="28"/>
        </w:rPr>
      </w:pPr>
    </w:p>
    <w:p w14:paraId="4C5CEFF5" w14:textId="77777777" w:rsidR="001D0119" w:rsidRDefault="00B9470A" w:rsidP="00C93DF6">
      <w:pPr>
        <w:pBdr>
          <w:top w:val="nil"/>
          <w:left w:val="nil"/>
          <w:bottom w:val="nil"/>
          <w:right w:val="nil"/>
          <w:between w:val="nil"/>
        </w:pBdr>
        <w:spacing w:before="1"/>
        <w:ind w:left="12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1D0119">
        <w:rPr>
          <w:rFonts w:ascii="Arial" w:hAnsi="Arial" w:cs="Arial"/>
          <w:color w:val="000000"/>
          <w:sz w:val="28"/>
          <w:szCs w:val="28"/>
        </w:rPr>
        <w:t>Il/</w:t>
      </w:r>
      <w:r w:rsidR="005B5EFF" w:rsidRPr="00B4164E">
        <w:rPr>
          <w:rFonts w:ascii="Arial" w:hAnsi="Arial" w:cs="Arial"/>
          <w:color w:val="000000"/>
          <w:sz w:val="28"/>
          <w:szCs w:val="28"/>
        </w:rPr>
        <w:t xml:space="preserve">La </w:t>
      </w:r>
      <w:r w:rsidR="005B5EFF" w:rsidRPr="0044592C">
        <w:rPr>
          <w:rFonts w:ascii="Arial" w:hAnsi="Arial" w:cs="Arial"/>
          <w:color w:val="000000"/>
          <w:sz w:val="28"/>
          <w:szCs w:val="28"/>
        </w:rPr>
        <w:t>sottoscritt</w:t>
      </w:r>
      <w:r w:rsidR="001D0119">
        <w:rPr>
          <w:rFonts w:ascii="Arial" w:hAnsi="Arial" w:cs="Arial"/>
          <w:color w:val="000000"/>
          <w:sz w:val="28"/>
          <w:szCs w:val="28"/>
        </w:rPr>
        <w:t>__ _____________________________________________</w:t>
      </w:r>
      <w:r w:rsidR="003B1CF8">
        <w:rPr>
          <w:rFonts w:ascii="Arial" w:hAnsi="Arial" w:cs="Arial"/>
          <w:color w:val="000000"/>
          <w:sz w:val="28"/>
          <w:szCs w:val="28"/>
        </w:rPr>
        <w:t xml:space="preserve">, </w:t>
      </w:r>
    </w:p>
    <w:p w14:paraId="3D6E7F4F" w14:textId="77777777" w:rsidR="001D0119" w:rsidRDefault="001D0119" w:rsidP="00C93DF6">
      <w:pPr>
        <w:pBdr>
          <w:top w:val="nil"/>
          <w:left w:val="nil"/>
          <w:bottom w:val="nil"/>
          <w:right w:val="nil"/>
          <w:between w:val="nil"/>
        </w:pBdr>
        <w:spacing w:before="1"/>
        <w:ind w:left="123"/>
        <w:jc w:val="both"/>
        <w:rPr>
          <w:rFonts w:ascii="Arial" w:hAnsi="Arial" w:cs="Arial"/>
          <w:color w:val="000000"/>
          <w:sz w:val="28"/>
          <w:szCs w:val="28"/>
        </w:rPr>
      </w:pPr>
    </w:p>
    <w:p w14:paraId="24F3CDB3" w14:textId="77777777" w:rsidR="001D0119" w:rsidRDefault="003B1CF8" w:rsidP="001D0119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in servizio in codesto istituto in qualità di </w:t>
      </w:r>
      <w:r w:rsidR="001D0119">
        <w:rPr>
          <w:rFonts w:ascii="Arial" w:hAnsi="Arial" w:cs="Arial"/>
          <w:color w:val="000000"/>
          <w:sz w:val="28"/>
          <w:szCs w:val="28"/>
        </w:rPr>
        <w:t>_______________________________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="002C1741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FB72A10" w14:textId="3DE560EE" w:rsidR="00FF6F24" w:rsidRDefault="001D0119" w:rsidP="001D0119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D99AE8E" w14:textId="77777777" w:rsidR="001D0119" w:rsidRDefault="001D0119" w:rsidP="001D0119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hAnsi="Arial" w:cs="Arial"/>
          <w:color w:val="000000"/>
          <w:sz w:val="28"/>
          <w:szCs w:val="28"/>
        </w:rPr>
      </w:pPr>
    </w:p>
    <w:p w14:paraId="2A9778A5" w14:textId="77777777" w:rsidR="001D0119" w:rsidRPr="001D0119" w:rsidRDefault="001D0119" w:rsidP="001D0119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hAnsi="Arial" w:cs="Arial"/>
          <w:color w:val="000000"/>
          <w:sz w:val="28"/>
          <w:szCs w:val="28"/>
        </w:rPr>
      </w:pPr>
    </w:p>
    <w:p w14:paraId="436D877B" w14:textId="62878C83" w:rsidR="00C93DF6" w:rsidRDefault="00C93DF6" w:rsidP="00C93DF6">
      <w:pPr>
        <w:ind w:right="9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CHIEDE</w:t>
      </w:r>
    </w:p>
    <w:p w14:paraId="1FDDF89B" w14:textId="77777777" w:rsidR="00C93DF6" w:rsidRDefault="00C93DF6" w:rsidP="003B1CF8">
      <w:pPr>
        <w:ind w:right="99"/>
        <w:jc w:val="both"/>
        <w:rPr>
          <w:rFonts w:ascii="Arial" w:hAnsi="Arial" w:cs="Arial"/>
          <w:color w:val="000000"/>
          <w:sz w:val="28"/>
          <w:szCs w:val="28"/>
        </w:rPr>
      </w:pPr>
    </w:p>
    <w:p w14:paraId="6B87233A" w14:textId="4D1E9E9C" w:rsidR="00C5782E" w:rsidRDefault="00C5782E" w:rsidP="00C5782E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di essere autorizzato a partecipare, </w:t>
      </w:r>
      <w:r w:rsidR="002C30B9">
        <w:rPr>
          <w:rFonts w:ascii="Arial" w:hAnsi="Arial" w:cs="Arial"/>
          <w:color w:val="000000"/>
          <w:sz w:val="28"/>
          <w:szCs w:val="28"/>
        </w:rPr>
        <w:t>ai sensi de</w:t>
      </w:r>
      <w:r>
        <w:rPr>
          <w:rFonts w:ascii="Arial" w:hAnsi="Arial" w:cs="Arial"/>
          <w:color w:val="000000"/>
          <w:sz w:val="28"/>
          <w:szCs w:val="28"/>
        </w:rPr>
        <w:t xml:space="preserve">gli </w:t>
      </w:r>
      <w:r w:rsidR="002C30B9">
        <w:rPr>
          <w:rFonts w:ascii="Arial" w:hAnsi="Arial" w:cs="Arial"/>
          <w:color w:val="000000"/>
          <w:sz w:val="28"/>
          <w:szCs w:val="28"/>
        </w:rPr>
        <w:t>art</w:t>
      </w:r>
      <w:r>
        <w:rPr>
          <w:rFonts w:ascii="Arial" w:hAnsi="Arial" w:cs="Arial"/>
          <w:color w:val="000000"/>
          <w:sz w:val="28"/>
          <w:szCs w:val="28"/>
        </w:rPr>
        <w:t>t</w:t>
      </w:r>
      <w:r w:rsidR="002C30B9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63 e 64 del CCNL 2006/2009(art.1 comma 10 CCNL 2016/18), al corso online “</w:t>
      </w:r>
      <w:r w:rsidRPr="00C5782E">
        <w:rPr>
          <w:rFonts w:ascii="Arial" w:hAnsi="Arial" w:cs="Arial"/>
          <w:color w:val="000000"/>
          <w:sz w:val="28"/>
          <w:szCs w:val="28"/>
        </w:rPr>
        <w:t>ATTIVITA’ NEGOZIALI DELLE ISTITUZIONI SCOLASTICHE, CON PARTICOLARE RIFERIMENTO AL PNRR</w:t>
      </w:r>
      <w:r>
        <w:rPr>
          <w:rFonts w:ascii="Arial" w:hAnsi="Arial" w:cs="Arial"/>
          <w:color w:val="000000"/>
          <w:sz w:val="28"/>
          <w:szCs w:val="28"/>
        </w:rPr>
        <w:t>”, organizzato dall’IRSEF IRFED e dalla CISL SCUOLA ABRUZZO MOLISE, con il seguente calendario:</w:t>
      </w:r>
    </w:p>
    <w:p w14:paraId="6204E6C7" w14:textId="40A2C446" w:rsidR="00C5782E" w:rsidRPr="00C5782E" w:rsidRDefault="0064447E" w:rsidP="00C5782E">
      <w:pPr>
        <w:pStyle w:val="Paragrafoelenco"/>
        <w:widowControl/>
        <w:numPr>
          <w:ilvl w:val="0"/>
          <w:numId w:val="3"/>
        </w:numPr>
        <w:spacing w:after="160" w:line="259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</w:t>
      </w:r>
      <w:r w:rsidR="00C5782E" w:rsidRPr="00C5782E">
        <w:rPr>
          <w:rFonts w:ascii="Arial" w:hAnsi="Arial" w:cs="Arial"/>
          <w:color w:val="000000"/>
          <w:sz w:val="28"/>
          <w:szCs w:val="28"/>
        </w:rPr>
        <w:t>ercoledì</w:t>
      </w:r>
      <w:r w:rsidR="00C5782E">
        <w:rPr>
          <w:rFonts w:ascii="Arial" w:hAnsi="Arial" w:cs="Arial"/>
          <w:color w:val="000000"/>
          <w:sz w:val="28"/>
          <w:szCs w:val="28"/>
        </w:rPr>
        <w:t xml:space="preserve"> </w:t>
      </w:r>
      <w:r w:rsidR="00C5782E" w:rsidRPr="00C5782E">
        <w:rPr>
          <w:rFonts w:ascii="Arial" w:hAnsi="Arial" w:cs="Arial"/>
          <w:color w:val="000000"/>
          <w:sz w:val="28"/>
          <w:szCs w:val="28"/>
        </w:rPr>
        <w:t xml:space="preserve"> 3 maggio 2023 dalle ore 11.00 alle ore 13.00</w:t>
      </w:r>
    </w:p>
    <w:p w14:paraId="7116418C" w14:textId="77777777" w:rsidR="00C5782E" w:rsidRPr="00C5782E" w:rsidRDefault="00C5782E" w:rsidP="00C5782E">
      <w:pPr>
        <w:pStyle w:val="Paragrafoelenco"/>
        <w:widowControl/>
        <w:numPr>
          <w:ilvl w:val="0"/>
          <w:numId w:val="3"/>
        </w:numPr>
        <w:spacing w:after="160" w:line="259" w:lineRule="auto"/>
        <w:rPr>
          <w:rFonts w:ascii="Arial" w:hAnsi="Arial" w:cs="Arial"/>
          <w:color w:val="000000"/>
          <w:sz w:val="28"/>
          <w:szCs w:val="28"/>
        </w:rPr>
      </w:pPr>
      <w:r w:rsidRPr="00C5782E">
        <w:rPr>
          <w:rFonts w:ascii="Arial" w:hAnsi="Arial" w:cs="Arial"/>
          <w:color w:val="000000"/>
          <w:sz w:val="28"/>
          <w:szCs w:val="28"/>
        </w:rPr>
        <w:t>lunedì        8 maggio 2023 dalle ore 11.00 alle ore 13.00</w:t>
      </w:r>
    </w:p>
    <w:p w14:paraId="3E1D97A4" w14:textId="0F997E35" w:rsidR="00035459" w:rsidRDefault="00C5782E" w:rsidP="002C30B9">
      <w:pPr>
        <w:pStyle w:val="Paragrafoelenco"/>
        <w:widowControl/>
        <w:numPr>
          <w:ilvl w:val="0"/>
          <w:numId w:val="3"/>
        </w:numPr>
        <w:spacing w:after="160" w:line="259" w:lineRule="auto"/>
        <w:ind w:right="99"/>
        <w:jc w:val="both"/>
        <w:rPr>
          <w:rFonts w:ascii="Arial" w:hAnsi="Arial" w:cs="Arial"/>
          <w:color w:val="000000"/>
          <w:sz w:val="28"/>
          <w:szCs w:val="28"/>
        </w:rPr>
      </w:pPr>
      <w:r w:rsidRPr="00C5782E">
        <w:rPr>
          <w:rFonts w:ascii="Arial" w:hAnsi="Arial" w:cs="Arial"/>
          <w:color w:val="000000"/>
          <w:sz w:val="28"/>
          <w:szCs w:val="28"/>
        </w:rPr>
        <w:t xml:space="preserve">lunedì      15 maggio 2023 dalle ore 11.00 alle ore 13.00. </w:t>
      </w:r>
    </w:p>
    <w:p w14:paraId="42EA180F" w14:textId="77777777" w:rsidR="00C5782E" w:rsidRPr="00C5782E" w:rsidRDefault="00C5782E" w:rsidP="00C578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29A9C8AC" w14:textId="77777777" w:rsidR="00C5782E" w:rsidRPr="00C5782E" w:rsidRDefault="00C5782E" w:rsidP="00C578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C5782E">
        <w:rPr>
          <w:rFonts w:ascii="Arial" w:hAnsi="Arial" w:cs="Arial"/>
          <w:color w:val="000000"/>
          <w:sz w:val="28"/>
          <w:szCs w:val="28"/>
        </w:rPr>
        <w:t>L’Associazione IRSEF-IRFED è soggetto qualificato per l’aggiornamento e la formazione del personale della scuola ai sensi del D.M.177/2000 e O.M.90/2003 nonché del CCNL 2006/2009 Comparto Scuola e Direttiva MIUR 170/2016. L’iniziativa si configura come attività di formazione e aggiornamento ai sensi degli artt.64 e 67 CCNL 2006/2009 del Comparto Scuola e ai sensi del CCNL Area V.</w:t>
      </w:r>
    </w:p>
    <w:p w14:paraId="7184446D" w14:textId="1310ED49" w:rsidR="00C5782E" w:rsidRPr="00C5782E" w:rsidRDefault="00C5782E" w:rsidP="00C5782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5782E">
        <w:rPr>
          <w:rFonts w:ascii="Arial" w:hAnsi="Arial" w:cs="Arial"/>
          <w:color w:val="000000"/>
          <w:sz w:val="28"/>
          <w:szCs w:val="28"/>
        </w:rPr>
        <w:t xml:space="preserve">Al termine del </w:t>
      </w:r>
      <w:r w:rsidR="0064447E">
        <w:rPr>
          <w:rFonts w:ascii="Arial" w:hAnsi="Arial" w:cs="Arial"/>
          <w:color w:val="000000"/>
          <w:sz w:val="28"/>
          <w:szCs w:val="28"/>
        </w:rPr>
        <w:t>corso</w:t>
      </w:r>
      <w:r w:rsidRPr="00C5782E">
        <w:rPr>
          <w:rFonts w:ascii="Arial" w:hAnsi="Arial" w:cs="Arial"/>
          <w:color w:val="000000"/>
          <w:sz w:val="28"/>
          <w:szCs w:val="28"/>
        </w:rPr>
        <w:t xml:space="preserve"> verrà rilasciato attestato di partecipazione.</w:t>
      </w:r>
    </w:p>
    <w:p w14:paraId="6FB52603" w14:textId="15B7AEFC" w:rsidR="00B4164E" w:rsidRPr="0044592C" w:rsidRDefault="00341DB2" w:rsidP="00B9470A">
      <w:pPr>
        <w:ind w:right="9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Distinti </w:t>
      </w:r>
      <w:r w:rsidR="00D63D5C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aluti</w:t>
      </w:r>
    </w:p>
    <w:p w14:paraId="789D9B55" w14:textId="07181B47" w:rsidR="007D307C" w:rsidRPr="0044592C" w:rsidRDefault="00485DDB" w:rsidP="00B9470A">
      <w:pPr>
        <w:pBdr>
          <w:top w:val="nil"/>
          <w:left w:val="nil"/>
          <w:bottom w:val="nil"/>
          <w:right w:val="nil"/>
          <w:between w:val="nil"/>
        </w:pBdr>
        <w:tabs>
          <w:tab w:val="left" w:pos="2184"/>
          <w:tab w:val="left" w:pos="5857"/>
          <w:tab w:val="left" w:pos="8782"/>
        </w:tabs>
        <w:spacing w:before="10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Lanciano</w:t>
      </w:r>
      <w:r w:rsidR="00B427BC">
        <w:rPr>
          <w:rFonts w:ascii="Arial" w:hAnsi="Arial" w:cs="Arial"/>
          <w:color w:val="000000"/>
          <w:sz w:val="28"/>
          <w:szCs w:val="28"/>
        </w:rPr>
        <w:t xml:space="preserve">, li </w:t>
      </w:r>
      <w:r w:rsidR="00C5782E">
        <w:rPr>
          <w:rFonts w:ascii="Arial" w:hAnsi="Arial" w:cs="Arial"/>
          <w:color w:val="000000"/>
          <w:sz w:val="28"/>
          <w:szCs w:val="28"/>
        </w:rPr>
        <w:t>___</w:t>
      </w:r>
      <w:r w:rsidR="00B427BC">
        <w:rPr>
          <w:rFonts w:ascii="Arial" w:hAnsi="Arial" w:cs="Arial"/>
          <w:color w:val="000000"/>
          <w:sz w:val="28"/>
          <w:szCs w:val="28"/>
        </w:rPr>
        <w:t>/</w:t>
      </w:r>
      <w:r w:rsidR="00C5782E">
        <w:rPr>
          <w:rFonts w:ascii="Arial" w:hAnsi="Arial" w:cs="Arial"/>
          <w:color w:val="000000"/>
          <w:sz w:val="28"/>
          <w:szCs w:val="28"/>
        </w:rPr>
        <w:t>__</w:t>
      </w:r>
      <w:r w:rsidR="00B427BC">
        <w:rPr>
          <w:rFonts w:ascii="Arial" w:hAnsi="Arial" w:cs="Arial"/>
          <w:color w:val="000000"/>
          <w:sz w:val="28"/>
          <w:szCs w:val="28"/>
        </w:rPr>
        <w:t>/</w:t>
      </w:r>
      <w:r w:rsidR="00C5782E">
        <w:rPr>
          <w:rFonts w:ascii="Arial" w:hAnsi="Arial" w:cs="Arial"/>
          <w:color w:val="000000"/>
          <w:sz w:val="28"/>
          <w:szCs w:val="28"/>
        </w:rPr>
        <w:t>_____</w:t>
      </w:r>
      <w:r w:rsidR="005B5EFF" w:rsidRPr="00B4164E">
        <w:rPr>
          <w:rFonts w:ascii="Arial" w:hAnsi="Arial" w:cs="Arial"/>
          <w:color w:val="000000"/>
          <w:sz w:val="28"/>
          <w:szCs w:val="28"/>
        </w:rPr>
        <w:tab/>
      </w:r>
      <w:r w:rsidR="00B427BC">
        <w:rPr>
          <w:rFonts w:ascii="Arial" w:hAnsi="Arial" w:cs="Arial"/>
          <w:color w:val="000000"/>
          <w:sz w:val="28"/>
          <w:szCs w:val="28"/>
        </w:rPr>
        <w:t xml:space="preserve">            </w:t>
      </w:r>
    </w:p>
    <w:p w14:paraId="515CF753" w14:textId="77777777" w:rsidR="007D307C" w:rsidRPr="0044592C" w:rsidRDefault="007D307C" w:rsidP="00B9470A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7D307C" w:rsidRPr="0044592C" w:rsidSect="00B9470A">
      <w:type w:val="continuous"/>
      <w:pgSz w:w="12240" w:h="15840"/>
      <w:pgMar w:top="460" w:right="758" w:bottom="280" w:left="851" w:header="360" w:footer="360" w:gutter="0"/>
      <w:cols w:space="720" w:equalWidth="0">
        <w:col w:w="9972" w:space="17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lthazar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0F26"/>
    <w:multiLevelType w:val="hybridMultilevel"/>
    <w:tmpl w:val="B48286B2"/>
    <w:lvl w:ilvl="0" w:tplc="A57C2BA4">
      <w:start w:val="21"/>
      <w:numFmt w:val="bullet"/>
      <w:lvlText w:val="-"/>
      <w:lvlJc w:val="left"/>
      <w:pPr>
        <w:ind w:left="720" w:hanging="360"/>
      </w:pPr>
      <w:rPr>
        <w:rFonts w:ascii="FranklinGothic-Book" w:eastAsiaTheme="minorHAnsi" w:hAnsi="FranklinGothic-Book" w:cs="FranklinGothic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844C2"/>
    <w:multiLevelType w:val="hybridMultilevel"/>
    <w:tmpl w:val="BEE83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651A6"/>
    <w:multiLevelType w:val="hybridMultilevel"/>
    <w:tmpl w:val="F8D820B8"/>
    <w:lvl w:ilvl="0" w:tplc="830CFF5C">
      <w:start w:val="1"/>
      <w:numFmt w:val="decimal"/>
      <w:lvlText w:val="%1)"/>
      <w:lvlJc w:val="left"/>
      <w:pPr>
        <w:ind w:left="4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3" w:hanging="360"/>
      </w:pPr>
    </w:lvl>
    <w:lvl w:ilvl="2" w:tplc="0410001B" w:tentative="1">
      <w:start w:val="1"/>
      <w:numFmt w:val="lowerRoman"/>
      <w:lvlText w:val="%3."/>
      <w:lvlJc w:val="right"/>
      <w:pPr>
        <w:ind w:left="1923" w:hanging="180"/>
      </w:pPr>
    </w:lvl>
    <w:lvl w:ilvl="3" w:tplc="0410000F" w:tentative="1">
      <w:start w:val="1"/>
      <w:numFmt w:val="decimal"/>
      <w:lvlText w:val="%4."/>
      <w:lvlJc w:val="left"/>
      <w:pPr>
        <w:ind w:left="2643" w:hanging="360"/>
      </w:pPr>
    </w:lvl>
    <w:lvl w:ilvl="4" w:tplc="04100019" w:tentative="1">
      <w:start w:val="1"/>
      <w:numFmt w:val="lowerLetter"/>
      <w:lvlText w:val="%5."/>
      <w:lvlJc w:val="left"/>
      <w:pPr>
        <w:ind w:left="3363" w:hanging="360"/>
      </w:pPr>
    </w:lvl>
    <w:lvl w:ilvl="5" w:tplc="0410001B" w:tentative="1">
      <w:start w:val="1"/>
      <w:numFmt w:val="lowerRoman"/>
      <w:lvlText w:val="%6."/>
      <w:lvlJc w:val="right"/>
      <w:pPr>
        <w:ind w:left="4083" w:hanging="180"/>
      </w:pPr>
    </w:lvl>
    <w:lvl w:ilvl="6" w:tplc="0410000F" w:tentative="1">
      <w:start w:val="1"/>
      <w:numFmt w:val="decimal"/>
      <w:lvlText w:val="%7."/>
      <w:lvlJc w:val="left"/>
      <w:pPr>
        <w:ind w:left="4803" w:hanging="360"/>
      </w:pPr>
    </w:lvl>
    <w:lvl w:ilvl="7" w:tplc="04100019" w:tentative="1">
      <w:start w:val="1"/>
      <w:numFmt w:val="lowerLetter"/>
      <w:lvlText w:val="%8."/>
      <w:lvlJc w:val="left"/>
      <w:pPr>
        <w:ind w:left="5523" w:hanging="360"/>
      </w:pPr>
    </w:lvl>
    <w:lvl w:ilvl="8" w:tplc="0410001B" w:tentative="1">
      <w:start w:val="1"/>
      <w:numFmt w:val="lowerRoman"/>
      <w:lvlText w:val="%9."/>
      <w:lvlJc w:val="right"/>
      <w:pPr>
        <w:ind w:left="6243" w:hanging="180"/>
      </w:pPr>
    </w:lvl>
  </w:abstractNum>
  <w:num w:numId="1" w16cid:durableId="773329108">
    <w:abstractNumId w:val="1"/>
  </w:num>
  <w:num w:numId="2" w16cid:durableId="573049355">
    <w:abstractNumId w:val="2"/>
  </w:num>
  <w:num w:numId="3" w16cid:durableId="161436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7C"/>
    <w:rsid w:val="00035459"/>
    <w:rsid w:val="001C0416"/>
    <w:rsid w:val="001D0119"/>
    <w:rsid w:val="00260DAD"/>
    <w:rsid w:val="002C1741"/>
    <w:rsid w:val="002C30B9"/>
    <w:rsid w:val="00341DB2"/>
    <w:rsid w:val="00396521"/>
    <w:rsid w:val="003B1CF8"/>
    <w:rsid w:val="004147EE"/>
    <w:rsid w:val="0044592C"/>
    <w:rsid w:val="00485DDB"/>
    <w:rsid w:val="004F5DCE"/>
    <w:rsid w:val="005B5EFF"/>
    <w:rsid w:val="0064447E"/>
    <w:rsid w:val="007D307C"/>
    <w:rsid w:val="008B1A80"/>
    <w:rsid w:val="00B25940"/>
    <w:rsid w:val="00B4164E"/>
    <w:rsid w:val="00B427BC"/>
    <w:rsid w:val="00B57EA2"/>
    <w:rsid w:val="00B9470A"/>
    <w:rsid w:val="00C5782E"/>
    <w:rsid w:val="00C93DF6"/>
    <w:rsid w:val="00D63D5C"/>
    <w:rsid w:val="00D77FCD"/>
    <w:rsid w:val="00DD3DBD"/>
    <w:rsid w:val="00DE5025"/>
    <w:rsid w:val="00ED158E"/>
    <w:rsid w:val="00EF40ED"/>
    <w:rsid w:val="00F37634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0681"/>
  <w15:docId w15:val="{4A7EE275-1E9A-4B45-8319-2F0F679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2"/>
      <w:ind w:left="656"/>
      <w:outlineLvl w:val="0"/>
    </w:pPr>
    <w:rPr>
      <w:rFonts w:ascii="Balthazar" w:eastAsia="Balthazar" w:hAnsi="Balthazar" w:cs="Balthazar"/>
      <w:b/>
      <w:sz w:val="15"/>
      <w:szCs w:val="15"/>
    </w:rPr>
  </w:style>
  <w:style w:type="paragraph" w:styleId="Titolo2">
    <w:name w:val="heading 2"/>
    <w:basedOn w:val="Normale"/>
    <w:next w:val="Normale"/>
    <w:uiPriority w:val="9"/>
    <w:unhideWhenUsed/>
    <w:qFormat/>
    <w:pPr>
      <w:ind w:left="123"/>
      <w:outlineLvl w:val="1"/>
    </w:pPr>
    <w:rPr>
      <w:b/>
      <w:sz w:val="13"/>
      <w:szCs w:val="13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B4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D</dc:creator>
  <cp:lastModifiedBy>D D</cp:lastModifiedBy>
  <cp:revision>4</cp:revision>
  <dcterms:created xsi:type="dcterms:W3CDTF">2023-04-26T11:51:00Z</dcterms:created>
  <dcterms:modified xsi:type="dcterms:W3CDTF">2023-04-26T12:29:00Z</dcterms:modified>
</cp:coreProperties>
</file>